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D9F7A" w14:textId="7BBC80E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65BDDB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D56945F" w14:textId="472567F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97978">
        <w:rPr>
          <w:rFonts w:asciiTheme="minorHAnsi" w:hAnsiTheme="minorHAnsi" w:cs="Arial"/>
          <w:b/>
          <w:lang w:val="en-ZA"/>
        </w:rPr>
        <w:t>0</w:t>
      </w:r>
      <w:r w:rsidR="00D21E04">
        <w:rPr>
          <w:rFonts w:asciiTheme="minorHAnsi" w:hAnsiTheme="minorHAnsi" w:cs="Arial"/>
          <w:b/>
          <w:lang w:val="en-ZA"/>
        </w:rPr>
        <w:t>7</w:t>
      </w:r>
      <w:r w:rsidR="00E97978">
        <w:rPr>
          <w:rFonts w:asciiTheme="minorHAnsi" w:hAnsiTheme="minorHAnsi" w:cs="Arial"/>
          <w:b/>
          <w:lang w:val="en-ZA"/>
        </w:rPr>
        <w:t xml:space="preserve"> October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3D86CBF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74B993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A410488" w14:textId="1055CE7C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8F4D0F" w:rsidRPr="008F4D0F">
        <w:rPr>
          <w:rFonts w:asciiTheme="minorHAnsi" w:hAnsiTheme="minorHAnsi" w:cs="Arial"/>
          <w:b/>
          <w:iCs/>
          <w:lang w:val="en-ZA"/>
        </w:rPr>
        <w:t>PREMIUM PROPERTIES</w:t>
      </w:r>
      <w:r w:rsidRPr="008F4D0F">
        <w:rPr>
          <w:rFonts w:asciiTheme="minorHAnsi" w:hAnsiTheme="minorHAnsi" w:cs="Arial"/>
          <w:b/>
          <w:iCs/>
          <w:lang w:val="en-ZA"/>
        </w:rPr>
        <w:t xml:space="preserve"> </w:t>
      </w:r>
      <w:r w:rsidR="008F4D0F" w:rsidRPr="008F4D0F">
        <w:rPr>
          <w:rFonts w:asciiTheme="minorHAnsi" w:hAnsiTheme="minorHAnsi" w:cs="Arial"/>
          <w:b/>
          <w:iCs/>
          <w:lang w:val="en-ZA"/>
        </w:rPr>
        <w:t>LIMITED</w:t>
      </w:r>
      <w:r w:rsidRPr="008F4D0F">
        <w:rPr>
          <w:rFonts w:asciiTheme="minorHAnsi" w:hAnsiTheme="minorHAnsi" w:cs="Arial"/>
          <w:b/>
          <w:iCs/>
          <w:lang w:val="en-ZA"/>
        </w:rPr>
        <w:t xml:space="preserve"> –</w:t>
      </w:r>
      <w:r w:rsidR="008F4D0F">
        <w:rPr>
          <w:rFonts w:asciiTheme="minorHAnsi" w:hAnsiTheme="minorHAnsi" w:cs="Arial"/>
          <w:b/>
          <w:iCs/>
          <w:lang w:val="en-ZA"/>
        </w:rPr>
        <w:t xml:space="preserve"> </w:t>
      </w:r>
      <w:r w:rsidRPr="008F4D0F">
        <w:rPr>
          <w:rFonts w:asciiTheme="minorHAnsi" w:hAnsiTheme="minorHAnsi" w:cs="Arial"/>
          <w:b/>
          <w:iCs/>
          <w:lang w:val="en-ZA"/>
        </w:rPr>
        <w:t>“PMM57”)</w:t>
      </w:r>
    </w:p>
    <w:p w14:paraId="1B57A88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CE8213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04E6E2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BE5AD96" w14:textId="7BB436C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8F4D0F">
        <w:rPr>
          <w:rFonts w:asciiTheme="minorHAnsi" w:hAnsiTheme="minorHAnsi" w:cs="Arial"/>
          <w:b/>
          <w:lang w:val="en-ZA"/>
        </w:rPr>
        <w:t>PREMIUM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54102E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A19F0C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035C78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A33337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94B593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PMM57</w:t>
      </w:r>
    </w:p>
    <w:p w14:paraId="7AAB6BB9" w14:textId="3F81E93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21E04">
        <w:rPr>
          <w:rFonts w:asciiTheme="minorHAnsi" w:hAnsiTheme="minorHAnsi" w:cs="Arial"/>
          <w:lang w:val="en-ZA"/>
        </w:rPr>
        <w:t>R50,000,000</w:t>
      </w:r>
    </w:p>
    <w:p w14:paraId="1D508DFF" w14:textId="795C5B1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66437CB" w14:textId="345911C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9609A" w:rsidRPr="00D21E04">
        <w:rPr>
          <w:rFonts w:asciiTheme="minorHAnsi" w:hAnsiTheme="minorHAnsi" w:cs="Arial"/>
          <w:bCs/>
          <w:lang w:val="en-ZA"/>
        </w:rPr>
        <w:t>5</w:t>
      </w:r>
      <w:r w:rsidR="00E97978" w:rsidRPr="00D21E04">
        <w:rPr>
          <w:rFonts w:asciiTheme="minorHAnsi" w:hAnsiTheme="minorHAnsi" w:cs="Arial"/>
          <w:bCs/>
          <w:lang w:val="en-ZA"/>
        </w:rPr>
        <w:t>.725</w:t>
      </w:r>
      <w:r w:rsidRPr="00D21E04">
        <w:rPr>
          <w:rFonts w:asciiTheme="minorHAnsi" w:hAnsiTheme="minorHAnsi" w:cs="Arial"/>
          <w:lang w:val="en-ZA"/>
        </w:rPr>
        <w:t xml:space="preserve">% (3 Month JIBAR as at 01 </w:t>
      </w:r>
      <w:r w:rsidR="008F4D0F" w:rsidRPr="00D21E04">
        <w:rPr>
          <w:rFonts w:asciiTheme="minorHAnsi" w:hAnsiTheme="minorHAnsi" w:cs="Arial"/>
          <w:lang w:val="en-ZA"/>
        </w:rPr>
        <w:t>Oct 2021</w:t>
      </w:r>
      <w:r w:rsidRPr="00D21E04">
        <w:rPr>
          <w:rFonts w:asciiTheme="minorHAnsi" w:hAnsiTheme="minorHAnsi" w:cs="Arial"/>
          <w:lang w:val="en-ZA"/>
        </w:rPr>
        <w:t xml:space="preserve"> of </w:t>
      </w:r>
      <w:r w:rsidR="00E97978" w:rsidRPr="00D21E04">
        <w:rPr>
          <w:rFonts w:asciiTheme="minorHAnsi" w:hAnsiTheme="minorHAnsi" w:cs="Arial"/>
          <w:lang w:val="en-ZA"/>
        </w:rPr>
        <w:t>3.675</w:t>
      </w:r>
      <w:r w:rsidRPr="00D21E04">
        <w:rPr>
          <w:rFonts w:asciiTheme="minorHAnsi" w:hAnsiTheme="minorHAnsi" w:cs="Arial"/>
          <w:lang w:val="en-ZA"/>
        </w:rPr>
        <w:t xml:space="preserve">% plus </w:t>
      </w:r>
      <w:r w:rsidR="008F4D0F" w:rsidRPr="00D21E04">
        <w:rPr>
          <w:rFonts w:asciiTheme="minorHAnsi" w:hAnsiTheme="minorHAnsi" w:cs="Arial"/>
          <w:lang w:val="en-ZA"/>
        </w:rPr>
        <w:t>205</w:t>
      </w:r>
      <w:r w:rsidRPr="00D21E04">
        <w:rPr>
          <w:rFonts w:asciiTheme="minorHAnsi" w:hAnsiTheme="minorHAnsi" w:cs="Arial"/>
          <w:lang w:val="en-ZA"/>
        </w:rPr>
        <w:t xml:space="preserve"> bps)</w:t>
      </w:r>
    </w:p>
    <w:p w14:paraId="3DBD3D83" w14:textId="0736C67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F4D0F">
        <w:rPr>
          <w:rFonts w:asciiTheme="minorHAnsi" w:hAnsiTheme="minorHAnsi" w:cs="Arial"/>
          <w:lang w:val="en-ZA"/>
        </w:rPr>
        <w:t>Floating</w:t>
      </w:r>
    </w:p>
    <w:p w14:paraId="1FEDB17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CBE0B2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October 2023</w:t>
      </w:r>
    </w:p>
    <w:p w14:paraId="21BDD638" w14:textId="61BAF2E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F4D0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December, 29 March, 28 June, 28 September</w:t>
      </w:r>
    </w:p>
    <w:p w14:paraId="0ACFE51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January, 8 April, 8 July, 8 October</w:t>
      </w:r>
    </w:p>
    <w:p w14:paraId="6495109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December, 28 March, 27 June, 27 September</w:t>
      </w:r>
    </w:p>
    <w:p w14:paraId="45A9DA7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October 2021</w:t>
      </w:r>
    </w:p>
    <w:p w14:paraId="202E621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2E74FC6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October 2021</w:t>
      </w:r>
    </w:p>
    <w:p w14:paraId="5904715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January 2022</w:t>
      </w:r>
    </w:p>
    <w:p w14:paraId="45328C4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ZAG000180522</w:t>
      </w:r>
    </w:p>
    <w:p w14:paraId="3F3B5D33" w14:textId="5D3DA26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136EFDD" w14:textId="77777777" w:rsidR="00D21E04" w:rsidRDefault="00386EFA" w:rsidP="00D21E0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3375FD0" w14:textId="50C99A72" w:rsidR="007F4679" w:rsidRDefault="00386EFA" w:rsidP="00D21E0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846A4B0" w14:textId="4A7CB57C" w:rsidR="00D21E04" w:rsidRDefault="00D21E04" w:rsidP="00D21E0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DA57A5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https://clientportal.jse.co.za/Content/JSEPricingSupplementsItems/PMM57%20%20PricingSupplement0810.pdf</w:t>
        </w:r>
      </w:hyperlink>
    </w:p>
    <w:p w14:paraId="1E62C991" w14:textId="77777777" w:rsidR="00D21E04" w:rsidRPr="00F64748" w:rsidRDefault="00D21E04" w:rsidP="00D21E0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A024AAB" w14:textId="14D13DFD" w:rsidR="008F4D0F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FAF8821" w14:textId="77777777" w:rsidR="008F4D0F" w:rsidRPr="00F64748" w:rsidRDefault="008F4D0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2D4AC83" w14:textId="77777777" w:rsidR="00E97978" w:rsidRPr="00A117AC" w:rsidRDefault="00E97978" w:rsidP="00E9797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117AC">
        <w:rPr>
          <w:rFonts w:asciiTheme="minorHAnsi" w:hAnsiTheme="minorHAnsi" w:cs="Arial"/>
          <w:lang w:val="en-ZA"/>
        </w:rPr>
        <w:t>Allister Lamont-Smith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    </w:t>
      </w:r>
      <w:r w:rsidRPr="00A117AC">
        <w:rPr>
          <w:rFonts w:asciiTheme="minorHAnsi" w:hAnsiTheme="minorHAnsi" w:cs="Arial"/>
          <w:lang w:val="en-ZA"/>
        </w:rPr>
        <w:tab/>
        <w:t xml:space="preserve">Nedbank CIB 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                            </w:t>
      </w:r>
      <w:r w:rsidRPr="00A117AC">
        <w:rPr>
          <w:rFonts w:asciiTheme="minorHAnsi" w:hAnsiTheme="minorHAnsi" w:cs="Arial"/>
          <w:lang w:val="en-ZA"/>
        </w:rPr>
        <w:tab/>
        <w:t xml:space="preserve">    +27 </w:t>
      </w:r>
      <w:r>
        <w:rPr>
          <w:rFonts w:asciiTheme="minorHAnsi" w:hAnsiTheme="minorHAnsi" w:cs="Arial"/>
          <w:lang w:val="en-ZA"/>
        </w:rPr>
        <w:t>0102348705</w:t>
      </w:r>
    </w:p>
    <w:p w14:paraId="73EB036A" w14:textId="77777777" w:rsidR="00E97978" w:rsidRPr="00F64748" w:rsidRDefault="00E97978" w:rsidP="00E9797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117AC">
        <w:rPr>
          <w:rFonts w:asciiTheme="minorHAnsi" w:hAnsiTheme="minorHAnsi" w:cs="Arial"/>
          <w:lang w:val="en-ZA"/>
        </w:rPr>
        <w:t>Corporate Actions</w:t>
      </w:r>
      <w:r w:rsidRPr="00A117AC">
        <w:rPr>
          <w:rFonts w:asciiTheme="minorHAnsi" w:hAnsiTheme="minorHAnsi" w:cs="Arial"/>
          <w:lang w:val="en-ZA"/>
        </w:rPr>
        <w:tab/>
        <w:t xml:space="preserve"> </w:t>
      </w:r>
      <w:r w:rsidRPr="00A117AC">
        <w:rPr>
          <w:rFonts w:asciiTheme="minorHAnsi" w:hAnsiTheme="minorHAnsi" w:cs="Arial"/>
          <w:lang w:val="en-ZA"/>
        </w:rPr>
        <w:tab/>
        <w:t xml:space="preserve">          </w:t>
      </w:r>
      <w:r w:rsidRPr="00A117AC">
        <w:rPr>
          <w:rFonts w:asciiTheme="minorHAnsi" w:hAnsiTheme="minorHAnsi" w:cs="Arial"/>
          <w:lang w:val="en-ZA"/>
        </w:rPr>
        <w:tab/>
        <w:t>JSE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+27 115207000</w:t>
      </w:r>
    </w:p>
    <w:p w14:paraId="4ADAFE9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E65C17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CAEDC" w14:textId="77777777" w:rsidR="00465BD2" w:rsidRDefault="00465BD2">
      <w:r>
        <w:separator/>
      </w:r>
    </w:p>
  </w:endnote>
  <w:endnote w:type="continuationSeparator" w:id="0">
    <w:p w14:paraId="785CAB3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357C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BEAE6B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DA13B7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D73274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17C3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1990D24" w14:textId="77777777">
      <w:tc>
        <w:tcPr>
          <w:tcW w:w="1335" w:type="dxa"/>
        </w:tcPr>
        <w:p w14:paraId="74A8708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CF0C2C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B6C417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317C2C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799C94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AFD0B" w14:textId="77777777" w:rsidR="00465BD2" w:rsidRDefault="00465BD2">
      <w:r>
        <w:separator/>
      </w:r>
    </w:p>
  </w:footnote>
  <w:footnote w:type="continuationSeparator" w:id="0">
    <w:p w14:paraId="2866311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186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9FCA3C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4708C" w14:textId="77777777" w:rsidR="001D1A44" w:rsidRDefault="00D21E0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EDC994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C307929" w14:textId="77777777" w:rsidR="001D1A44" w:rsidRDefault="001D1A44" w:rsidP="00EF6146">
                <w:pPr>
                  <w:jc w:val="right"/>
                </w:pPr>
              </w:p>
              <w:p w14:paraId="7AA50A0F" w14:textId="77777777" w:rsidR="001D1A44" w:rsidRDefault="001D1A44" w:rsidP="00EF6146">
                <w:pPr>
                  <w:jc w:val="right"/>
                </w:pPr>
              </w:p>
              <w:p w14:paraId="287FDE6E" w14:textId="77777777" w:rsidR="001D1A44" w:rsidRDefault="001D1A44" w:rsidP="00EF6146">
                <w:pPr>
                  <w:jc w:val="right"/>
                </w:pPr>
              </w:p>
              <w:p w14:paraId="4C84FAE6" w14:textId="77777777" w:rsidR="001D1A44" w:rsidRDefault="001D1A44" w:rsidP="00EF6146">
                <w:pPr>
                  <w:jc w:val="right"/>
                </w:pPr>
              </w:p>
              <w:p w14:paraId="249A3AB3" w14:textId="77777777" w:rsidR="001D1A44" w:rsidRDefault="001D1A44" w:rsidP="00EF6146">
                <w:pPr>
                  <w:jc w:val="right"/>
                </w:pPr>
              </w:p>
              <w:p w14:paraId="4BCAA324" w14:textId="77777777" w:rsidR="001D1A44" w:rsidRDefault="001D1A44" w:rsidP="00EF6146">
                <w:pPr>
                  <w:jc w:val="right"/>
                </w:pPr>
              </w:p>
              <w:p w14:paraId="37E18C2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AEE7AE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2CB43A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FB09A33" wp14:editId="051858C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9EE2D6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C0E59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9962A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6B4A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2777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1172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6CC43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F8DED14" w14:textId="77777777">
      <w:trPr>
        <w:trHeight w:hRule="exact" w:val="2342"/>
        <w:jc w:val="right"/>
      </w:trPr>
      <w:tc>
        <w:tcPr>
          <w:tcW w:w="9752" w:type="dxa"/>
        </w:tcPr>
        <w:p w14:paraId="67B1156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2CCD81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8B545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D538F" w14:textId="77777777" w:rsidR="001D1A44" w:rsidRDefault="00D21E0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FF1446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B0C52C6" w14:textId="77777777" w:rsidR="001D1A44" w:rsidRDefault="001D1A44" w:rsidP="00BD2E91">
                <w:pPr>
                  <w:jc w:val="right"/>
                </w:pPr>
              </w:p>
              <w:p w14:paraId="22D06A12" w14:textId="77777777" w:rsidR="001D1A44" w:rsidRDefault="001D1A44" w:rsidP="00BD2E91">
                <w:pPr>
                  <w:jc w:val="right"/>
                </w:pPr>
              </w:p>
              <w:p w14:paraId="3081FCFF" w14:textId="77777777" w:rsidR="001D1A44" w:rsidRDefault="001D1A44" w:rsidP="00BD2E91">
                <w:pPr>
                  <w:jc w:val="right"/>
                </w:pPr>
              </w:p>
              <w:p w14:paraId="05D38EEB" w14:textId="77777777" w:rsidR="001D1A44" w:rsidRDefault="001D1A44" w:rsidP="00BD2E91">
                <w:pPr>
                  <w:jc w:val="right"/>
                </w:pPr>
              </w:p>
              <w:p w14:paraId="201E7D67" w14:textId="77777777" w:rsidR="001D1A44" w:rsidRDefault="001D1A44" w:rsidP="00BD2E91">
                <w:pPr>
                  <w:jc w:val="right"/>
                </w:pPr>
              </w:p>
              <w:p w14:paraId="4CBD9C74" w14:textId="77777777" w:rsidR="001D1A44" w:rsidRDefault="001D1A44" w:rsidP="00BD2E91">
                <w:pPr>
                  <w:jc w:val="right"/>
                </w:pPr>
              </w:p>
              <w:p w14:paraId="2127E54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DCC1BE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293DE8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2122090" wp14:editId="5C77E11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A56943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F6B6AE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F093C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6229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D1EB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3148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B446E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4C179F9" w14:textId="77777777">
      <w:trPr>
        <w:trHeight w:hRule="exact" w:val="2342"/>
        <w:jc w:val="right"/>
      </w:trPr>
      <w:tc>
        <w:tcPr>
          <w:tcW w:w="9752" w:type="dxa"/>
        </w:tcPr>
        <w:p w14:paraId="1E0FF1F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D7133F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E3D49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5D94CBB" wp14:editId="4C614F6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5F658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3C66FC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EBB755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4D0F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44CB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85A48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1E0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97978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609A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154DC36"/>
  <w15:docId w15:val="{927C701F-39C5-486E-BF80-2158DF46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21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PMM57%20%20PricingSupplement08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74391A-7495-4AA0-8C3A-1CA352E3B2C8}"/>
</file>

<file path=customXml/itemProps3.xml><?xml version="1.0" encoding="utf-8"?>
<ds:datastoreItem xmlns:ds="http://schemas.openxmlformats.org/officeDocument/2006/customXml" ds:itemID="{6D85B55C-3C35-4E7F-BEFC-6448ABA71152}"/>
</file>

<file path=customXml/itemProps4.xml><?xml version="1.0" encoding="utf-8"?>
<ds:datastoreItem xmlns:ds="http://schemas.openxmlformats.org/officeDocument/2006/customXml" ds:itemID="{E69910B4-290E-428B-9300-6053812130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2021-10-07T09:34:00Z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2021-09-30T14:09:20Z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c1b2d951-70ec-4d24-8721-bc6cde7e0772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